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5D" w:rsidRPr="003A1B00" w:rsidRDefault="00FD145D" w:rsidP="004762B2">
      <w:r w:rsidRPr="003A1B00">
        <w:rPr>
          <w:b/>
          <w:bCs/>
          <w:sz w:val="36"/>
          <w:szCs w:val="36"/>
        </w:rPr>
        <w:t xml:space="preserve">       </w:t>
      </w:r>
    </w:p>
    <w:p w:rsidR="00FD145D" w:rsidRPr="003A1B00" w:rsidRDefault="00FD145D" w:rsidP="00805CB1">
      <w:pPr>
        <w:spacing w:line="360" w:lineRule="auto"/>
        <w:jc w:val="center"/>
        <w:rPr>
          <w:b/>
          <w:bCs/>
        </w:rPr>
      </w:pPr>
      <w:r w:rsidRPr="003A1B00">
        <w:rPr>
          <w:b/>
          <w:bCs/>
        </w:rPr>
        <w:t xml:space="preserve">Zapytanie cenowe </w:t>
      </w:r>
    </w:p>
    <w:p w:rsidR="00FD145D" w:rsidRPr="00D3023C" w:rsidRDefault="00C262B2" w:rsidP="00DA47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t xml:space="preserve">Zapytanie cenowe z dnia </w:t>
      </w:r>
      <w:r w:rsidRPr="00C262B2">
        <w:rPr>
          <w:b/>
        </w:rPr>
        <w:t>07.05.</w:t>
      </w:r>
      <w:r w:rsidR="00FD145D" w:rsidRPr="00C262B2">
        <w:rPr>
          <w:b/>
          <w:bCs/>
        </w:rPr>
        <w:t>2012 r.</w:t>
      </w:r>
      <w:r w:rsidR="00FD145D" w:rsidRPr="00C262B2">
        <w:rPr>
          <w:b/>
        </w:rPr>
        <w:t xml:space="preserve"> </w:t>
      </w:r>
      <w:r w:rsidR="00FD145D" w:rsidRPr="004E6301">
        <w:t xml:space="preserve">– </w:t>
      </w:r>
      <w:r w:rsidR="00FD145D" w:rsidRPr="004E6301">
        <w:rPr>
          <w:b/>
          <w:bCs/>
        </w:rPr>
        <w:t>na</w:t>
      </w:r>
      <w:r w:rsidR="00FD145D" w:rsidRPr="004E6301">
        <w:t xml:space="preserve"> </w:t>
      </w:r>
      <w:r w:rsidR="00FD145D" w:rsidRPr="00DA47D2">
        <w:rPr>
          <w:b/>
          <w:bCs/>
        </w:rPr>
        <w:t>zadanie:</w:t>
      </w:r>
      <w:r w:rsidR="00FD145D" w:rsidRPr="004E6301">
        <w:rPr>
          <w:b/>
          <w:bCs/>
        </w:rPr>
        <w:t xml:space="preserve"> </w:t>
      </w:r>
      <w:r w:rsidR="00FD145D" w:rsidRPr="00DA47D2">
        <w:rPr>
          <w:b/>
          <w:bCs/>
        </w:rPr>
        <w:t>Nadzór inwestorski nad realizacją zadania pn: Podłączenia budynków do zbiorczego systemu kanalizacyjnego w aglomeracji Grodków</w:t>
      </w:r>
    </w:p>
    <w:p w:rsidR="00FD145D" w:rsidRPr="004E6301" w:rsidRDefault="00FD145D" w:rsidP="00004DF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45D" w:rsidRPr="003A1B00" w:rsidRDefault="00FD145D" w:rsidP="00004DF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145D" w:rsidRPr="003A1B00" w:rsidRDefault="00FD145D" w:rsidP="00805CB1">
      <w:pPr>
        <w:rPr>
          <w:b/>
          <w:bCs/>
        </w:rPr>
      </w:pPr>
      <w:r w:rsidRPr="003A1B00">
        <w:rPr>
          <w:b/>
          <w:bCs/>
        </w:rPr>
        <w:t>ZAMAWIAJĄCY:</w:t>
      </w:r>
    </w:p>
    <w:p w:rsidR="00FD145D" w:rsidRPr="003A1B00" w:rsidRDefault="00FD145D" w:rsidP="00805CB1">
      <w:pPr>
        <w:ind w:left="397"/>
        <w:rPr>
          <w:u w:val="single"/>
        </w:rPr>
      </w:pPr>
      <w:r w:rsidRPr="003A1B00">
        <w:t>Grodkowskie Wodociągi i Kanalizacja Sp. z o.o.</w:t>
      </w:r>
      <w:r w:rsidRPr="003A1B00">
        <w:br/>
        <w:t>Tarnów Grodkowski 46 d</w:t>
      </w:r>
      <w:r w:rsidRPr="003A1B00">
        <w:br/>
        <w:t>49-200 Grodków</w:t>
      </w:r>
    </w:p>
    <w:p w:rsidR="00FD145D" w:rsidRPr="003A1B00" w:rsidRDefault="00FD145D" w:rsidP="00805CB1">
      <w:pPr>
        <w:ind w:left="397"/>
        <w:rPr>
          <w:u w:val="single"/>
        </w:rPr>
      </w:pPr>
    </w:p>
    <w:p w:rsidR="00FD145D" w:rsidRPr="00C262B2" w:rsidRDefault="00FD145D" w:rsidP="00805CB1">
      <w:pPr>
        <w:ind w:left="397"/>
        <w:rPr>
          <w:u w:val="single"/>
        </w:rPr>
      </w:pPr>
    </w:p>
    <w:p w:rsidR="00FD145D" w:rsidRPr="00C262B2" w:rsidRDefault="00FD145D" w:rsidP="008578C5">
      <w:pPr>
        <w:ind w:firstLine="425"/>
      </w:pPr>
    </w:p>
    <w:p w:rsidR="00FD145D" w:rsidRPr="00C262B2" w:rsidRDefault="00FD145D" w:rsidP="00805CB1">
      <w:pPr>
        <w:pStyle w:val="Nagwek6"/>
        <w:spacing w:line="360" w:lineRule="auto"/>
        <w:jc w:val="center"/>
        <w:rPr>
          <w:sz w:val="24"/>
          <w:szCs w:val="24"/>
          <w:u w:val="single"/>
        </w:rPr>
      </w:pPr>
      <w:r w:rsidRPr="00C262B2">
        <w:rPr>
          <w:sz w:val="24"/>
          <w:szCs w:val="24"/>
          <w:u w:val="single"/>
        </w:rPr>
        <w:t>ZAPRASZAMY</w:t>
      </w:r>
    </w:p>
    <w:p w:rsidR="00FD145D" w:rsidRPr="00C262B2" w:rsidRDefault="00FD145D" w:rsidP="00805CB1">
      <w:pPr>
        <w:spacing w:line="360" w:lineRule="auto"/>
        <w:jc w:val="center"/>
      </w:pPr>
      <w:r w:rsidRPr="00C262B2">
        <w:t>Do złożenia oferty cenowej na zadanie:</w:t>
      </w:r>
    </w:p>
    <w:p w:rsidR="00FD145D" w:rsidRPr="00C262B2" w:rsidRDefault="00FD145D" w:rsidP="00DA47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262B2">
        <w:rPr>
          <w:b/>
          <w:bCs/>
        </w:rPr>
        <w:t>Nadzór inwestorski nad realizacją zadania pn: Podłączenia budynków do zbiorczego systemu kanalizacyjnego w aglomeracji Grodków</w:t>
      </w:r>
    </w:p>
    <w:p w:rsidR="00FD145D" w:rsidRPr="00C262B2" w:rsidRDefault="00FD145D" w:rsidP="00DA47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145D" w:rsidRPr="00C262B2" w:rsidRDefault="00FD145D" w:rsidP="00805CB1">
      <w:pPr>
        <w:pStyle w:val="Akapitzlist"/>
        <w:numPr>
          <w:ilvl w:val="0"/>
          <w:numId w:val="6"/>
        </w:numPr>
        <w:spacing w:line="360" w:lineRule="auto"/>
        <w:jc w:val="both"/>
      </w:pPr>
      <w:r w:rsidRPr="00C262B2">
        <w:t>Opis przedmiotu zamówienia:</w:t>
      </w:r>
    </w:p>
    <w:p w:rsidR="00FD145D" w:rsidRPr="00C262B2" w:rsidRDefault="00FD145D" w:rsidP="00805CB1">
      <w:pPr>
        <w:spacing w:line="360" w:lineRule="auto"/>
        <w:ind w:left="720"/>
        <w:jc w:val="both"/>
        <w:rPr>
          <w:b/>
          <w:bCs/>
        </w:rPr>
      </w:pPr>
      <w:r w:rsidRPr="00C262B2">
        <w:rPr>
          <w:b/>
          <w:bCs/>
        </w:rPr>
        <w:t xml:space="preserve">Szczegółowy opis przedmiotu zamówienia stanowi załącznik nr 1 do niniejszego Zapytania Cenowego. </w:t>
      </w:r>
    </w:p>
    <w:p w:rsidR="00FD145D" w:rsidRPr="00C262B2" w:rsidRDefault="00FD145D" w:rsidP="00805CB1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C262B2">
        <w:t>Zamawiający nie dopuszcza  składanie ofert częściowych</w:t>
      </w:r>
    </w:p>
    <w:p w:rsidR="00C262B2" w:rsidRPr="00C262B2" w:rsidRDefault="00C262B2" w:rsidP="00C262B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right="72"/>
        <w:jc w:val="both"/>
      </w:pPr>
      <w:r w:rsidRPr="00C262B2">
        <w:t>Wymagany termin realizacji zamówienia stanowiącego przedmiot zapytania cenowego: do  dnia  bezusterkowego odbioru  końcowego robót  budowlanych  lecz nie dłużej niż  do dnia 30.10.2013r.</w:t>
      </w:r>
    </w:p>
    <w:p w:rsidR="00FD145D" w:rsidRPr="00C262B2" w:rsidRDefault="00FD145D" w:rsidP="00B03E83">
      <w:pPr>
        <w:pStyle w:val="Akapitzlist"/>
        <w:spacing w:line="360" w:lineRule="auto"/>
        <w:ind w:left="708"/>
        <w:jc w:val="both"/>
      </w:pPr>
    </w:p>
    <w:p w:rsidR="00FD145D" w:rsidRPr="00C262B2" w:rsidRDefault="00FD145D" w:rsidP="00805CB1">
      <w:pPr>
        <w:pStyle w:val="Akapitzlist"/>
        <w:numPr>
          <w:ilvl w:val="0"/>
          <w:numId w:val="6"/>
        </w:numPr>
        <w:spacing w:line="360" w:lineRule="auto"/>
        <w:jc w:val="both"/>
      </w:pPr>
      <w:r w:rsidRPr="00C262B2">
        <w:t>Termin związania ofertą – 14 dni od daty upływu terminu do składania ofert,</w:t>
      </w:r>
    </w:p>
    <w:p w:rsidR="00FD145D" w:rsidRPr="00C262B2" w:rsidRDefault="00FD145D" w:rsidP="00805CB1">
      <w:pPr>
        <w:pStyle w:val="Akapitzlist"/>
        <w:numPr>
          <w:ilvl w:val="0"/>
          <w:numId w:val="6"/>
        </w:numPr>
        <w:spacing w:line="360" w:lineRule="auto"/>
        <w:jc w:val="both"/>
      </w:pPr>
      <w:r w:rsidRPr="00C262B2">
        <w:t>Opis sposobu przygotowania oferty cenowej:</w:t>
      </w:r>
    </w:p>
    <w:p w:rsidR="00FD145D" w:rsidRPr="00C262B2" w:rsidRDefault="00FD145D" w:rsidP="00805CB1">
      <w:pPr>
        <w:pStyle w:val="Akapitzlist"/>
        <w:numPr>
          <w:ilvl w:val="1"/>
          <w:numId w:val="5"/>
        </w:numPr>
        <w:spacing w:line="360" w:lineRule="auto"/>
        <w:jc w:val="both"/>
      </w:pPr>
      <w:r w:rsidRPr="00C262B2">
        <w:t>Ofertę należy sporządzić w języku polskim, wszystkie dołączone do oferty dokumenty również należy składać w języku polskim,</w:t>
      </w:r>
    </w:p>
    <w:p w:rsidR="00FD145D" w:rsidRPr="00C262B2" w:rsidRDefault="00FD145D" w:rsidP="00805CB1">
      <w:pPr>
        <w:pStyle w:val="Akapitzlist"/>
        <w:numPr>
          <w:ilvl w:val="1"/>
          <w:numId w:val="5"/>
        </w:numPr>
        <w:spacing w:line="360" w:lineRule="auto"/>
        <w:jc w:val="both"/>
      </w:pPr>
      <w:r w:rsidRPr="00C262B2">
        <w:t>Ofertę cenową należy przesłać do Zamawiającego (sposób przesłania oferty cenowej wybiera sam wykonawca):</w:t>
      </w:r>
    </w:p>
    <w:p w:rsidR="00FD145D" w:rsidRPr="00C262B2" w:rsidRDefault="00FD145D" w:rsidP="00805CB1">
      <w:pPr>
        <w:pStyle w:val="Akapitzlist"/>
        <w:numPr>
          <w:ilvl w:val="0"/>
          <w:numId w:val="7"/>
        </w:numPr>
        <w:spacing w:line="360" w:lineRule="auto"/>
        <w:jc w:val="both"/>
      </w:pPr>
      <w:r w:rsidRPr="00C262B2">
        <w:t xml:space="preserve">Pisemnie (pocztą lub osobiście – ofertę cenową należy złożyć </w:t>
      </w:r>
      <w:r w:rsidRPr="00C262B2">
        <w:br/>
        <w:t>w siedzibie zamawiającego, zaleca się złożenie w kopercie z dopiskiem nazwy zadania),</w:t>
      </w:r>
    </w:p>
    <w:p w:rsidR="00FD145D" w:rsidRPr="00C262B2" w:rsidRDefault="00FD145D" w:rsidP="00004DFE">
      <w:pPr>
        <w:pStyle w:val="Akapitzlist"/>
        <w:numPr>
          <w:ilvl w:val="0"/>
          <w:numId w:val="7"/>
        </w:numPr>
        <w:spacing w:line="360" w:lineRule="auto"/>
        <w:jc w:val="both"/>
      </w:pPr>
      <w:r w:rsidRPr="00C262B2">
        <w:t xml:space="preserve">Faksem:  na numer  </w:t>
      </w:r>
      <w:r w:rsidRPr="00C262B2">
        <w:rPr>
          <w:b/>
          <w:bCs/>
        </w:rPr>
        <w:t>77-4155585</w:t>
      </w:r>
    </w:p>
    <w:p w:rsidR="00FD145D" w:rsidRPr="00C262B2" w:rsidRDefault="00FD145D" w:rsidP="00805CB1">
      <w:pPr>
        <w:numPr>
          <w:ilvl w:val="1"/>
          <w:numId w:val="5"/>
        </w:numPr>
        <w:spacing w:line="360" w:lineRule="auto"/>
        <w:jc w:val="both"/>
      </w:pPr>
      <w:r w:rsidRPr="00C262B2">
        <w:lastRenderedPageBreak/>
        <w:t>Cenę w ofercie cenowej należy podać cyfrą a także należy podać stawkę podatku VAT, składnikami zaproponowanej ceny są: wartość netto przedmiotu zamówienia oraz obowiązujący podatek VAT.</w:t>
      </w:r>
    </w:p>
    <w:p w:rsidR="00FD145D" w:rsidRPr="00C262B2" w:rsidRDefault="00FD145D" w:rsidP="00805CB1">
      <w:pPr>
        <w:numPr>
          <w:ilvl w:val="1"/>
          <w:numId w:val="5"/>
        </w:numPr>
        <w:spacing w:line="360" w:lineRule="auto"/>
        <w:jc w:val="both"/>
      </w:pPr>
      <w:r w:rsidRPr="00C262B2">
        <w:t>W przypadku jeżeli nie można dokonać wyboru najkorzystniejszej oferty ze względu na to, że co najmniej 2 wykonawców złożyło oferty o takiej samej cenie, Zamawiający wezwie tych wykonawców do złożenia ofert dodatkowych, przy czym wykonawcy składając oferty dodatkowe nie mogą zaoferować cen wyższych niż w złożonych ofertach.</w:t>
      </w:r>
    </w:p>
    <w:p w:rsidR="00FD145D" w:rsidRPr="00C262B2" w:rsidRDefault="00FD145D" w:rsidP="00805CB1">
      <w:pPr>
        <w:numPr>
          <w:ilvl w:val="1"/>
          <w:numId w:val="5"/>
        </w:numPr>
        <w:spacing w:line="360" w:lineRule="auto"/>
        <w:jc w:val="both"/>
      </w:pPr>
      <w:r w:rsidRPr="00C262B2">
        <w:t xml:space="preserve">W przypadku braku w ofercie cenowej jakiegoś wymaganego dokumentu zamawiający wezwie jednorazowo Wykonawcę o jego uzupełnienie w wyznaczonym przez Zamawiającego terminie. </w:t>
      </w:r>
    </w:p>
    <w:p w:rsidR="00FD145D" w:rsidRPr="00C262B2" w:rsidRDefault="00FD145D" w:rsidP="006C78EF">
      <w:pPr>
        <w:numPr>
          <w:ilvl w:val="1"/>
          <w:numId w:val="5"/>
        </w:numPr>
        <w:spacing w:line="360" w:lineRule="auto"/>
        <w:jc w:val="both"/>
      </w:pPr>
      <w:r w:rsidRPr="00C262B2">
        <w:t>Zamawiający nie ma obowiązku zawarcia umowy i może zawsze unieważnić zapytanie cenowe bez podawania uzasadnienia.</w:t>
      </w:r>
    </w:p>
    <w:p w:rsidR="00FD145D" w:rsidRPr="00C262B2" w:rsidRDefault="00FD145D" w:rsidP="006C78EF">
      <w:pPr>
        <w:numPr>
          <w:ilvl w:val="1"/>
          <w:numId w:val="5"/>
        </w:numPr>
        <w:spacing w:line="360" w:lineRule="auto"/>
        <w:jc w:val="both"/>
      </w:pPr>
      <w:r w:rsidRPr="00C262B2">
        <w:t xml:space="preserve">Zamawiający wymaga, aby Wykonawcy ubiegający się o realizację przedmiotowego zamówienia, dysponowali następującymi osobami w trakcie realizacji zamówienia: </w:t>
      </w:r>
    </w:p>
    <w:p w:rsidR="00FD145D" w:rsidRPr="00C262B2" w:rsidRDefault="00FD145D" w:rsidP="006C78EF">
      <w:pPr>
        <w:spacing w:line="360" w:lineRule="auto"/>
        <w:ind w:left="1416"/>
        <w:jc w:val="both"/>
      </w:pPr>
      <w:r w:rsidRPr="00C262B2">
        <w:t>Inspektor nadzoru w specjalności sanitarnej – posiadający następujące kwalifikacje:</w:t>
      </w:r>
    </w:p>
    <w:p w:rsidR="00FD145D" w:rsidRPr="00C262B2" w:rsidRDefault="00FD145D" w:rsidP="006C78EF">
      <w:pPr>
        <w:spacing w:line="360" w:lineRule="auto"/>
        <w:ind w:left="1416"/>
        <w:jc w:val="both"/>
      </w:pPr>
      <w:r w:rsidRPr="00C262B2">
        <w:t xml:space="preserve">- uprawnienia do kierowania robotami budowlanymi w specjalności instalacyjnej w zakresie sieci, instalacji i urządzeń wodociągowych i kanalizacyjnych zgodnie z </w:t>
      </w:r>
      <w:r w:rsidRPr="00C262B2">
        <w:rPr>
          <w:i/>
          <w:iCs/>
        </w:rPr>
        <w:t>Rozporządzeniem Ministra Transportu i Budownictwa z dnia 28 kwietnia 2006r. w sprawie samodzielnych funkcji technicznych w budownictwie</w:t>
      </w:r>
      <w:r w:rsidRPr="00C262B2">
        <w:t xml:space="preserve"> (Dz. U. Nr 83, poz. 578) lub inne ważne uprawnienia do kierowania robotami budowlanymi w specjalności instalacyjnej w zakresie sieci wodociągowych i kanalizacyjnych, które zostały wydane na podstawie wcześniej obowiązujących przepisów,</w:t>
      </w:r>
    </w:p>
    <w:p w:rsidR="00FD145D" w:rsidRPr="00C262B2" w:rsidRDefault="00FD145D" w:rsidP="006C78EF">
      <w:pPr>
        <w:spacing w:line="360" w:lineRule="auto"/>
        <w:ind w:left="1416"/>
        <w:jc w:val="both"/>
      </w:pPr>
      <w:r w:rsidRPr="00C262B2">
        <w:t>- wpis na listę członków właściwej izby samorządu zawodowego,</w:t>
      </w:r>
    </w:p>
    <w:p w:rsidR="00FD145D" w:rsidRPr="00C262B2" w:rsidRDefault="00FD145D" w:rsidP="0020686A">
      <w:pPr>
        <w:spacing w:line="360" w:lineRule="auto"/>
        <w:ind w:left="1416"/>
        <w:jc w:val="both"/>
      </w:pPr>
      <w:r w:rsidRPr="00C262B2">
        <w:t xml:space="preserve">Wskazana osoba powinna posiadać biegłą znajomość języka polskiego. W przypadku, gdy wskazane osoby nie posiadają biegłej znajomości języka polskiego Wykonawca jest zobowiązany zapewnić tłumacza(y) języka polskiego, zapewniającego stałe, biegłe i fachowe tłumaczenie w kontaktach między Zamawiającym a Wykonawcą, na okres i dla potrzeb realizacji umowy. </w:t>
      </w:r>
    </w:p>
    <w:p w:rsidR="00FD145D" w:rsidRPr="00C262B2" w:rsidRDefault="00FD145D" w:rsidP="0020686A">
      <w:pPr>
        <w:spacing w:line="360" w:lineRule="auto"/>
        <w:ind w:left="1416"/>
        <w:jc w:val="both"/>
      </w:pPr>
      <w:r w:rsidRPr="00C262B2">
        <w:t xml:space="preserve">Osoba będąca obywatelem kraju członkowskiego Unii Europejskiej, a wskazana jako osoba uczestnicząca w realizacji zamówienia, od której </w:t>
      </w:r>
      <w:r w:rsidRPr="00C262B2">
        <w:lastRenderedPageBreak/>
        <w:t>wymagane są ww. uprawnienia budowlane, powinna posiadać decyzję w sprawie uznania wymaganych kwalifikacji do wykonywania w Rzeczypospolitej Polskiej funkcji technicznych w budownictwie w zakresie przedmiotu niniejszego zamówienia – zgodnie z Ustawą z dnia 18 marca 2008r. o zasadach uznania kwalifikacji zawodowych nabytych w krajach członkowskich Unii Europejskiej (</w:t>
      </w:r>
      <w:proofErr w:type="spellStart"/>
      <w:r w:rsidRPr="00C262B2">
        <w:t>Dz.U</w:t>
      </w:r>
      <w:proofErr w:type="spellEnd"/>
      <w:r w:rsidRPr="00C262B2">
        <w:t xml:space="preserve">. z 2008 roku nr 63, poz.394 ). </w:t>
      </w:r>
    </w:p>
    <w:p w:rsidR="00FD145D" w:rsidRPr="00C262B2" w:rsidRDefault="00FD145D" w:rsidP="0020686A">
      <w:pPr>
        <w:spacing w:line="360" w:lineRule="auto"/>
        <w:jc w:val="both"/>
      </w:pPr>
    </w:p>
    <w:p w:rsidR="00FD145D" w:rsidRPr="00C262B2" w:rsidRDefault="00FD145D" w:rsidP="00805CB1">
      <w:pPr>
        <w:pStyle w:val="Akapitzlist"/>
        <w:numPr>
          <w:ilvl w:val="0"/>
          <w:numId w:val="6"/>
        </w:numPr>
        <w:spacing w:line="360" w:lineRule="auto"/>
        <w:jc w:val="both"/>
      </w:pPr>
      <w:r w:rsidRPr="00C262B2">
        <w:t xml:space="preserve">Odpowiedź na zapytanie ofertowe ma zawierać: </w:t>
      </w:r>
    </w:p>
    <w:p w:rsidR="00FD145D" w:rsidRPr="00C262B2" w:rsidRDefault="00FD145D" w:rsidP="00787C3C">
      <w:pPr>
        <w:numPr>
          <w:ilvl w:val="0"/>
          <w:numId w:val="9"/>
        </w:numPr>
        <w:spacing w:line="360" w:lineRule="auto"/>
        <w:jc w:val="both"/>
      </w:pPr>
      <w:r w:rsidRPr="00C262B2">
        <w:t xml:space="preserve">Formularz odpowiedzi „Oferta cenowa” – według wzoru – stanowiącego </w:t>
      </w:r>
      <w:r w:rsidRPr="00C262B2">
        <w:rPr>
          <w:b/>
          <w:bCs/>
        </w:rPr>
        <w:t>Załącznik nr 2</w:t>
      </w:r>
      <w:r w:rsidRPr="00C262B2">
        <w:t xml:space="preserve"> do zaproszenia (uprasza się o uzupełnienie złączonego wzoru: maszynowo bądź czytelnie ręcznie).</w:t>
      </w:r>
    </w:p>
    <w:p w:rsidR="00FD145D" w:rsidRPr="00C262B2" w:rsidRDefault="00FD145D" w:rsidP="00787C3C">
      <w:pPr>
        <w:numPr>
          <w:ilvl w:val="0"/>
          <w:numId w:val="9"/>
        </w:numPr>
        <w:spacing w:line="360" w:lineRule="auto"/>
        <w:jc w:val="both"/>
      </w:pPr>
      <w:r w:rsidRPr="00C262B2">
        <w:t xml:space="preserve">wykaz osób (zgodny z wzorem stanowiącym </w:t>
      </w:r>
      <w:r w:rsidRPr="00C262B2">
        <w:rPr>
          <w:b/>
          <w:bCs/>
        </w:rPr>
        <w:t>Załącznik nr 4</w:t>
      </w:r>
      <w:r w:rsidRPr="00C262B2">
        <w:t xml:space="preserve"> zaproszenia), które będą uczestniczyć w wykonywaniu zamówienia wraz z informacjami na temat ich kwalifikacji zawodowych, doświadczenia i wykształcenia niezbędnego do wykonania zamówienia, a także zakresu wykonywanych przez nie czynności oraz informacją o podstawie dysponowania tymi osobami,</w:t>
      </w:r>
    </w:p>
    <w:p w:rsidR="00FD145D" w:rsidRPr="00C262B2" w:rsidRDefault="00FD145D" w:rsidP="00787C3C">
      <w:pPr>
        <w:numPr>
          <w:ilvl w:val="0"/>
          <w:numId w:val="9"/>
        </w:numPr>
        <w:spacing w:line="360" w:lineRule="auto"/>
        <w:jc w:val="both"/>
      </w:pPr>
      <w:r w:rsidRPr="00C262B2">
        <w:t>dokumenty potwierdzające, że osoby, które będą uczestniczyć w wykonywaniu zamówienia, posiadają wymagane uprawnienia.</w:t>
      </w:r>
    </w:p>
    <w:p w:rsidR="00FD145D" w:rsidRPr="00C262B2" w:rsidRDefault="00FD145D" w:rsidP="006C78EF">
      <w:pPr>
        <w:numPr>
          <w:ilvl w:val="0"/>
          <w:numId w:val="9"/>
        </w:numPr>
        <w:spacing w:line="360" w:lineRule="auto"/>
        <w:jc w:val="both"/>
      </w:pPr>
      <w:r w:rsidRPr="00C262B2">
        <w:t xml:space="preserve">Wzór umowy – zaparafowany. Wzór umowy stanowi </w:t>
      </w:r>
      <w:r w:rsidRPr="00C262B2">
        <w:rPr>
          <w:b/>
          <w:bCs/>
        </w:rPr>
        <w:t>załącznik nr 3</w:t>
      </w:r>
      <w:r w:rsidRPr="00C262B2">
        <w:t xml:space="preserve"> do zaproszenia,</w:t>
      </w:r>
    </w:p>
    <w:p w:rsidR="00FD145D" w:rsidRPr="00C262B2" w:rsidRDefault="00FD145D" w:rsidP="00787C3C">
      <w:pPr>
        <w:numPr>
          <w:ilvl w:val="0"/>
          <w:numId w:val="9"/>
        </w:numPr>
        <w:spacing w:line="360" w:lineRule="auto"/>
        <w:jc w:val="both"/>
      </w:pPr>
      <w:r w:rsidRPr="00C262B2">
        <w:t>Kserokopię odpisu aktualnego z KRS (wystawiony z datą nie wcześniejszą niż 6 miesięcy przed datą składania dokumentów do Zamawiającego) – jeśli dotyczy.</w:t>
      </w:r>
    </w:p>
    <w:p w:rsidR="00FD145D" w:rsidRPr="00C262B2" w:rsidRDefault="00FD145D" w:rsidP="00805CB1">
      <w:pPr>
        <w:pStyle w:val="Akapitzlist"/>
        <w:numPr>
          <w:ilvl w:val="0"/>
          <w:numId w:val="6"/>
        </w:numPr>
        <w:spacing w:line="360" w:lineRule="auto"/>
        <w:jc w:val="both"/>
      </w:pPr>
      <w:r w:rsidRPr="00C262B2">
        <w:t>Miejsce oraz termin złożenia oferty cenowej:</w:t>
      </w:r>
    </w:p>
    <w:p w:rsidR="00FD145D" w:rsidRPr="00C262B2" w:rsidRDefault="00FD145D" w:rsidP="00934037">
      <w:pPr>
        <w:spacing w:after="120" w:line="360" w:lineRule="auto"/>
        <w:ind w:left="714"/>
        <w:jc w:val="both"/>
      </w:pPr>
      <w:r w:rsidRPr="00C262B2">
        <w:t xml:space="preserve">Ofertę cenową należy złożyć / przesłać do dnia: </w:t>
      </w:r>
      <w:r w:rsidR="00A26483">
        <w:rPr>
          <w:b/>
          <w:bCs/>
        </w:rPr>
        <w:t>14</w:t>
      </w:r>
      <w:r w:rsidRPr="00C262B2">
        <w:rPr>
          <w:b/>
          <w:bCs/>
        </w:rPr>
        <w:t>.05.2012r.</w:t>
      </w:r>
      <w:r w:rsidRPr="00C262B2">
        <w:t xml:space="preserve"> godzina </w:t>
      </w:r>
      <w:r w:rsidR="00A26483">
        <w:rPr>
          <w:b/>
          <w:bCs/>
        </w:rPr>
        <w:t>11:</w:t>
      </w:r>
      <w:r w:rsidRPr="00C262B2">
        <w:rPr>
          <w:b/>
          <w:bCs/>
        </w:rPr>
        <w:t>00</w:t>
      </w:r>
      <w:r w:rsidRPr="00C262B2">
        <w:t xml:space="preserve"> w siedzibie Zamawiającego: Tarnów Grodkowski 46 d, 49-200 Grodków  lub </w:t>
      </w:r>
      <w:proofErr w:type="spellStart"/>
      <w:r w:rsidRPr="00C262B2">
        <w:t>faxem</w:t>
      </w:r>
      <w:proofErr w:type="spellEnd"/>
      <w:r w:rsidRPr="00C262B2">
        <w:t xml:space="preserve"> na numer: </w:t>
      </w:r>
      <w:r w:rsidRPr="00C262B2">
        <w:rPr>
          <w:b/>
          <w:bCs/>
        </w:rPr>
        <w:t>77-4155585</w:t>
      </w:r>
    </w:p>
    <w:p w:rsidR="00FD145D" w:rsidRPr="00C262B2" w:rsidRDefault="00FD145D" w:rsidP="00805CB1">
      <w:pPr>
        <w:pStyle w:val="Tekstpodstawowywcity2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2B2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  <w:r w:rsidRPr="00C26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2B2">
        <w:rPr>
          <w:rFonts w:ascii="Times New Roman" w:hAnsi="Times New Roman" w:cs="Times New Roman"/>
          <w:sz w:val="24"/>
          <w:szCs w:val="24"/>
        </w:rPr>
        <w:t>oferty, które wpłyną po terminie wskazanym powyżej nie będą brane pod uwagę.</w:t>
      </w:r>
    </w:p>
    <w:p w:rsidR="00FD145D" w:rsidRPr="00C262B2" w:rsidRDefault="00FD145D" w:rsidP="00805CB1">
      <w:pPr>
        <w:pStyle w:val="Tekstpodstawowywcity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62B2">
        <w:rPr>
          <w:rFonts w:ascii="Times New Roman" w:hAnsi="Times New Roman" w:cs="Times New Roman"/>
          <w:sz w:val="24"/>
          <w:szCs w:val="24"/>
        </w:rPr>
        <w:t>Kryteria dokonania wyboru: *</w:t>
      </w:r>
    </w:p>
    <w:p w:rsidR="00FD145D" w:rsidRPr="003A1B00" w:rsidRDefault="00FD145D" w:rsidP="00805CB1">
      <w:pPr>
        <w:pStyle w:val="Tekstpodstawowywcity2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B00">
        <w:rPr>
          <w:rFonts w:ascii="Times New Roman" w:hAnsi="Times New Roman" w:cs="Times New Roman"/>
          <w:sz w:val="24"/>
          <w:szCs w:val="24"/>
        </w:rPr>
        <w:t>Cena:</w:t>
      </w:r>
      <w:r w:rsidRPr="003A1B00">
        <w:rPr>
          <w:rFonts w:ascii="Times New Roman" w:hAnsi="Times New Roman" w:cs="Times New Roman"/>
          <w:b/>
          <w:bCs/>
          <w:sz w:val="24"/>
          <w:szCs w:val="24"/>
        </w:rPr>
        <w:t xml:space="preserve"> 100</w:t>
      </w:r>
      <w:r w:rsidRPr="003A1B00">
        <w:rPr>
          <w:rFonts w:ascii="Times New Roman" w:hAnsi="Times New Roman" w:cs="Times New Roman"/>
          <w:sz w:val="24"/>
          <w:szCs w:val="24"/>
        </w:rPr>
        <w:t>%</w:t>
      </w:r>
    </w:p>
    <w:p w:rsidR="00FD145D" w:rsidRPr="003A1B00" w:rsidRDefault="00FD145D" w:rsidP="00805CB1">
      <w:pPr>
        <w:pStyle w:val="Akapitzlist"/>
        <w:numPr>
          <w:ilvl w:val="0"/>
          <w:numId w:val="6"/>
        </w:numPr>
        <w:spacing w:line="360" w:lineRule="auto"/>
        <w:jc w:val="both"/>
      </w:pPr>
      <w:r w:rsidRPr="003A1B00">
        <w:lastRenderedPageBreak/>
        <w:t>Informacje dotyczące zawarcia umowy: umowa zostanie zawarta z wykonawcą, który zaoferuje najkorzystniejszy warunki realizacji zamówienia a Zamawiający nie unieważni zapytania.</w:t>
      </w:r>
    </w:p>
    <w:p w:rsidR="00FD145D" w:rsidRPr="003A1B00" w:rsidRDefault="00FD145D" w:rsidP="00805CB1">
      <w:pPr>
        <w:pStyle w:val="Akapitzlist"/>
        <w:numPr>
          <w:ilvl w:val="0"/>
          <w:numId w:val="6"/>
        </w:numPr>
        <w:spacing w:line="360" w:lineRule="auto"/>
        <w:jc w:val="both"/>
      </w:pPr>
      <w:r w:rsidRPr="003A1B00">
        <w:t>Osoby uprawnione do kontaktów:</w:t>
      </w:r>
    </w:p>
    <w:p w:rsidR="00FD145D" w:rsidRPr="003A1B00" w:rsidRDefault="00FD145D" w:rsidP="00805CB1">
      <w:pPr>
        <w:numPr>
          <w:ilvl w:val="1"/>
          <w:numId w:val="10"/>
        </w:numPr>
        <w:spacing w:line="360" w:lineRule="auto"/>
        <w:jc w:val="both"/>
      </w:pPr>
      <w:r>
        <w:t>Marek Dziuba</w:t>
      </w:r>
      <w:r w:rsidRPr="003A1B00">
        <w:t xml:space="preserve">, </w:t>
      </w:r>
      <w:r w:rsidRPr="003A1B00">
        <w:rPr>
          <w:b/>
          <w:bCs/>
        </w:rPr>
        <w:t>Tel. 77 </w:t>
      </w:r>
      <w:r w:rsidR="00C262B2">
        <w:rPr>
          <w:b/>
          <w:bCs/>
        </w:rPr>
        <w:t xml:space="preserve">4155585 </w:t>
      </w:r>
    </w:p>
    <w:p w:rsidR="00FD145D" w:rsidRPr="003A1B00" w:rsidRDefault="00FD145D" w:rsidP="00067B0F">
      <w:pPr>
        <w:pStyle w:val="Akapitzlist"/>
        <w:numPr>
          <w:ilvl w:val="0"/>
          <w:numId w:val="13"/>
        </w:numPr>
        <w:spacing w:line="360" w:lineRule="auto"/>
        <w:jc w:val="both"/>
      </w:pPr>
      <w:r w:rsidRPr="003A1B00">
        <w:t>Załączniki</w:t>
      </w:r>
    </w:p>
    <w:p w:rsidR="00FD145D" w:rsidRPr="00787C3C" w:rsidRDefault="00FD145D" w:rsidP="00067B0F">
      <w:pPr>
        <w:pStyle w:val="Akapitzlist"/>
        <w:numPr>
          <w:ilvl w:val="0"/>
          <w:numId w:val="16"/>
        </w:numPr>
        <w:spacing w:line="360" w:lineRule="auto"/>
        <w:ind w:firstLine="414"/>
        <w:jc w:val="both"/>
      </w:pPr>
      <w:r w:rsidRPr="00787C3C">
        <w:t>Nr 1 – Opis Przedmiotu Zamówienia</w:t>
      </w:r>
    </w:p>
    <w:p w:rsidR="00FD145D" w:rsidRPr="00787C3C" w:rsidRDefault="00FD145D" w:rsidP="00067B0F">
      <w:pPr>
        <w:numPr>
          <w:ilvl w:val="0"/>
          <w:numId w:val="16"/>
        </w:numPr>
        <w:spacing w:line="360" w:lineRule="auto"/>
        <w:ind w:firstLine="414"/>
        <w:jc w:val="both"/>
      </w:pPr>
      <w:r w:rsidRPr="00787C3C">
        <w:t xml:space="preserve">Nr 2 - Formularz odpowiedzi Wykonawcy „Oferta cenowa” </w:t>
      </w:r>
    </w:p>
    <w:p w:rsidR="00FD145D" w:rsidRPr="00787C3C" w:rsidRDefault="00FD145D" w:rsidP="00067B0F">
      <w:pPr>
        <w:numPr>
          <w:ilvl w:val="0"/>
          <w:numId w:val="16"/>
        </w:numPr>
        <w:spacing w:line="360" w:lineRule="auto"/>
        <w:ind w:firstLine="414"/>
        <w:jc w:val="both"/>
      </w:pPr>
      <w:r w:rsidRPr="00787C3C">
        <w:t>Nr 3 - Wzór umowy,</w:t>
      </w:r>
    </w:p>
    <w:p w:rsidR="00FD145D" w:rsidRPr="00787C3C" w:rsidRDefault="00FD145D" w:rsidP="00067B0F">
      <w:pPr>
        <w:numPr>
          <w:ilvl w:val="0"/>
          <w:numId w:val="16"/>
        </w:numPr>
        <w:spacing w:line="360" w:lineRule="auto"/>
        <w:ind w:firstLine="414"/>
        <w:jc w:val="both"/>
      </w:pPr>
      <w:r w:rsidRPr="00787C3C">
        <w:t>Nr 4  - Wykaz osób</w:t>
      </w:r>
    </w:p>
    <w:p w:rsidR="00FD145D" w:rsidRPr="003A1B00" w:rsidRDefault="00FD145D" w:rsidP="00805CB1">
      <w:pPr>
        <w:spacing w:line="360" w:lineRule="auto"/>
        <w:ind w:left="1440"/>
        <w:jc w:val="both"/>
      </w:pPr>
    </w:p>
    <w:p w:rsidR="00FD145D" w:rsidRPr="003A1B00" w:rsidRDefault="00FD145D" w:rsidP="00805CB1">
      <w:pPr>
        <w:spacing w:line="360" w:lineRule="auto"/>
        <w:ind w:left="1440"/>
        <w:jc w:val="both"/>
      </w:pPr>
    </w:p>
    <w:p w:rsidR="00FD145D" w:rsidRPr="003A1B00" w:rsidRDefault="00FD145D" w:rsidP="00805CB1">
      <w:pPr>
        <w:spacing w:line="360" w:lineRule="auto"/>
        <w:ind w:left="1440"/>
        <w:jc w:val="both"/>
      </w:pPr>
    </w:p>
    <w:p w:rsidR="00FD145D" w:rsidRPr="003A1B00" w:rsidRDefault="00793E4E" w:rsidP="00805CB1">
      <w:pPr>
        <w:spacing w:line="360" w:lineRule="auto"/>
        <w:jc w:val="center"/>
      </w:pPr>
      <w:r>
        <w:t>Podpisano : /-/ Elwira Biegaj - Prezes  Zarządu , dnia 07.05.2012r.</w:t>
      </w:r>
      <w:r w:rsidR="00FD145D" w:rsidRPr="003A1B00">
        <w:t xml:space="preserve"> </w:t>
      </w:r>
    </w:p>
    <w:p w:rsidR="00FD145D" w:rsidRPr="003A1B00" w:rsidRDefault="00FD145D" w:rsidP="00805CB1">
      <w:pPr>
        <w:spacing w:line="360" w:lineRule="auto"/>
        <w:jc w:val="center"/>
      </w:pPr>
    </w:p>
    <w:p w:rsidR="00FD145D" w:rsidRPr="003A1B00" w:rsidRDefault="00FD145D" w:rsidP="00805CB1">
      <w:pPr>
        <w:spacing w:line="360" w:lineRule="auto"/>
        <w:jc w:val="center"/>
        <w:rPr>
          <w:sz w:val="18"/>
          <w:szCs w:val="18"/>
        </w:rPr>
      </w:pPr>
    </w:p>
    <w:p w:rsidR="00FD145D" w:rsidRPr="003A1B00" w:rsidRDefault="00FD145D" w:rsidP="005B0CF4"/>
    <w:sectPr w:rsidR="00FD145D" w:rsidRPr="003A1B00" w:rsidSect="001155D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CD5" w:rsidRDefault="000E3CD5">
      <w:r>
        <w:separator/>
      </w:r>
    </w:p>
  </w:endnote>
  <w:endnote w:type="continuationSeparator" w:id="0">
    <w:p w:rsidR="000E3CD5" w:rsidRDefault="000E3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45D" w:rsidRDefault="00FD145D">
    <w:pPr>
      <w:pStyle w:val="Stopka"/>
      <w:jc w:val="right"/>
    </w:pPr>
    <w:r w:rsidRPr="00447E75">
      <w:rPr>
        <w:sz w:val="18"/>
        <w:szCs w:val="18"/>
      </w:rPr>
      <w:t xml:space="preserve">Strona </w:t>
    </w:r>
    <w:r w:rsidR="005E58A5" w:rsidRPr="00447E75">
      <w:rPr>
        <w:b/>
        <w:bCs/>
        <w:sz w:val="18"/>
        <w:szCs w:val="18"/>
      </w:rPr>
      <w:fldChar w:fldCharType="begin"/>
    </w:r>
    <w:r w:rsidRPr="00447E75">
      <w:rPr>
        <w:b/>
        <w:bCs/>
        <w:sz w:val="18"/>
        <w:szCs w:val="18"/>
      </w:rPr>
      <w:instrText>PAGE</w:instrText>
    </w:r>
    <w:r w:rsidR="005E58A5" w:rsidRPr="00447E75">
      <w:rPr>
        <w:b/>
        <w:bCs/>
        <w:sz w:val="18"/>
        <w:szCs w:val="18"/>
      </w:rPr>
      <w:fldChar w:fldCharType="separate"/>
    </w:r>
    <w:r w:rsidR="00793E4E">
      <w:rPr>
        <w:b/>
        <w:bCs/>
        <w:noProof/>
        <w:sz w:val="18"/>
        <w:szCs w:val="18"/>
      </w:rPr>
      <w:t>2</w:t>
    </w:r>
    <w:r w:rsidR="005E58A5" w:rsidRPr="00447E75">
      <w:rPr>
        <w:b/>
        <w:bCs/>
        <w:sz w:val="18"/>
        <w:szCs w:val="18"/>
      </w:rPr>
      <w:fldChar w:fldCharType="end"/>
    </w:r>
    <w:r w:rsidRPr="00447E75">
      <w:rPr>
        <w:sz w:val="18"/>
        <w:szCs w:val="18"/>
      </w:rPr>
      <w:t xml:space="preserve"> z </w:t>
    </w:r>
    <w:r w:rsidR="005E58A5" w:rsidRPr="00447E75">
      <w:rPr>
        <w:b/>
        <w:bCs/>
        <w:sz w:val="18"/>
        <w:szCs w:val="18"/>
      </w:rPr>
      <w:fldChar w:fldCharType="begin"/>
    </w:r>
    <w:r w:rsidRPr="00447E75">
      <w:rPr>
        <w:b/>
        <w:bCs/>
        <w:sz w:val="18"/>
        <w:szCs w:val="18"/>
      </w:rPr>
      <w:instrText>NUMPAGES</w:instrText>
    </w:r>
    <w:r w:rsidR="005E58A5" w:rsidRPr="00447E75">
      <w:rPr>
        <w:b/>
        <w:bCs/>
        <w:sz w:val="18"/>
        <w:szCs w:val="18"/>
      </w:rPr>
      <w:fldChar w:fldCharType="separate"/>
    </w:r>
    <w:r w:rsidR="00793E4E">
      <w:rPr>
        <w:b/>
        <w:bCs/>
        <w:noProof/>
        <w:sz w:val="18"/>
        <w:szCs w:val="18"/>
      </w:rPr>
      <w:t>4</w:t>
    </w:r>
    <w:r w:rsidR="005E58A5" w:rsidRPr="00447E75">
      <w:rPr>
        <w:b/>
        <w:bCs/>
        <w:sz w:val="18"/>
        <w:szCs w:val="18"/>
      </w:rPr>
      <w:fldChar w:fldCharType="end"/>
    </w:r>
  </w:p>
  <w:p w:rsidR="00FD145D" w:rsidRPr="00A10B29" w:rsidRDefault="00FD145D" w:rsidP="00EF448E">
    <w:pPr>
      <w:pStyle w:val="Stopka"/>
      <w:jc w:val="center"/>
      <w:rPr>
        <w:color w:val="7F7F7F"/>
        <w:sz w:val="16"/>
        <w:szCs w:val="16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45D" w:rsidRDefault="00FD145D" w:rsidP="00447E75">
    <w:pPr>
      <w:pStyle w:val="Stopka"/>
      <w:jc w:val="right"/>
    </w:pPr>
    <w:r w:rsidRPr="00447E75">
      <w:rPr>
        <w:sz w:val="18"/>
        <w:szCs w:val="18"/>
      </w:rPr>
      <w:t xml:space="preserve">Strona </w:t>
    </w:r>
    <w:r w:rsidR="005E58A5" w:rsidRPr="00447E75">
      <w:rPr>
        <w:b/>
        <w:bCs/>
        <w:sz w:val="18"/>
        <w:szCs w:val="18"/>
      </w:rPr>
      <w:fldChar w:fldCharType="begin"/>
    </w:r>
    <w:r w:rsidRPr="00447E75">
      <w:rPr>
        <w:b/>
        <w:bCs/>
        <w:sz w:val="18"/>
        <w:szCs w:val="18"/>
      </w:rPr>
      <w:instrText>PAGE</w:instrText>
    </w:r>
    <w:r w:rsidR="005E58A5" w:rsidRPr="00447E75">
      <w:rPr>
        <w:b/>
        <w:bCs/>
        <w:sz w:val="18"/>
        <w:szCs w:val="18"/>
      </w:rPr>
      <w:fldChar w:fldCharType="separate"/>
    </w:r>
    <w:r w:rsidR="00793E4E">
      <w:rPr>
        <w:b/>
        <w:bCs/>
        <w:noProof/>
        <w:sz w:val="18"/>
        <w:szCs w:val="18"/>
      </w:rPr>
      <w:t>1</w:t>
    </w:r>
    <w:r w:rsidR="005E58A5" w:rsidRPr="00447E75">
      <w:rPr>
        <w:b/>
        <w:bCs/>
        <w:sz w:val="18"/>
        <w:szCs w:val="18"/>
      </w:rPr>
      <w:fldChar w:fldCharType="end"/>
    </w:r>
    <w:r w:rsidRPr="00447E75">
      <w:rPr>
        <w:sz w:val="18"/>
        <w:szCs w:val="18"/>
      </w:rPr>
      <w:t xml:space="preserve"> z </w:t>
    </w:r>
    <w:r w:rsidR="005E58A5" w:rsidRPr="00447E75">
      <w:rPr>
        <w:b/>
        <w:bCs/>
        <w:sz w:val="18"/>
        <w:szCs w:val="18"/>
      </w:rPr>
      <w:fldChar w:fldCharType="begin"/>
    </w:r>
    <w:r w:rsidRPr="00447E75">
      <w:rPr>
        <w:b/>
        <w:bCs/>
        <w:sz w:val="18"/>
        <w:szCs w:val="18"/>
      </w:rPr>
      <w:instrText>NUMPAGES</w:instrText>
    </w:r>
    <w:r w:rsidR="005E58A5" w:rsidRPr="00447E75">
      <w:rPr>
        <w:b/>
        <w:bCs/>
        <w:sz w:val="18"/>
        <w:szCs w:val="18"/>
      </w:rPr>
      <w:fldChar w:fldCharType="separate"/>
    </w:r>
    <w:r w:rsidR="00793E4E">
      <w:rPr>
        <w:b/>
        <w:bCs/>
        <w:noProof/>
        <w:sz w:val="18"/>
        <w:szCs w:val="18"/>
      </w:rPr>
      <w:t>4</w:t>
    </w:r>
    <w:r w:rsidR="005E58A5" w:rsidRPr="00447E75">
      <w:rPr>
        <w:b/>
        <w:bCs/>
        <w:sz w:val="18"/>
        <w:szCs w:val="18"/>
      </w:rPr>
      <w:fldChar w:fldCharType="end"/>
    </w:r>
  </w:p>
  <w:p w:rsidR="00FD145D" w:rsidRPr="001155D7" w:rsidRDefault="00FD145D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CD5" w:rsidRDefault="000E3CD5">
      <w:r>
        <w:separator/>
      </w:r>
    </w:p>
  </w:footnote>
  <w:footnote w:type="continuationSeparator" w:id="0">
    <w:p w:rsidR="000E3CD5" w:rsidRDefault="000E3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45D" w:rsidRDefault="00FD145D" w:rsidP="00A67456">
    <w:pPr>
      <w:pStyle w:val="Nagwek"/>
      <w:tabs>
        <w:tab w:val="clear" w:pos="453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23"/>
    <w:multiLevelType w:val="hybridMultilevel"/>
    <w:tmpl w:val="483E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D50E9"/>
    <w:multiLevelType w:val="hybridMultilevel"/>
    <w:tmpl w:val="29E0E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84F082B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C096F"/>
    <w:multiLevelType w:val="hybridMultilevel"/>
    <w:tmpl w:val="2F80B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746C7"/>
    <w:multiLevelType w:val="hybridMultilevel"/>
    <w:tmpl w:val="5B3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4C9D"/>
    <w:multiLevelType w:val="hybridMultilevel"/>
    <w:tmpl w:val="BF56CA06"/>
    <w:lvl w:ilvl="0" w:tplc="0415000F">
      <w:start w:val="1"/>
      <w:numFmt w:val="decimal"/>
      <w:lvlText w:val="%1."/>
      <w:lvlJc w:val="left"/>
      <w:pPr>
        <w:ind w:left="2226" w:hanging="360"/>
      </w:pPr>
    </w:lvl>
    <w:lvl w:ilvl="1" w:tplc="04150019">
      <w:start w:val="1"/>
      <w:numFmt w:val="lowerLetter"/>
      <w:lvlText w:val="%2."/>
      <w:lvlJc w:val="left"/>
      <w:pPr>
        <w:ind w:left="2946" w:hanging="360"/>
      </w:pPr>
    </w:lvl>
    <w:lvl w:ilvl="2" w:tplc="0415001B">
      <w:start w:val="1"/>
      <w:numFmt w:val="lowerRoman"/>
      <w:lvlText w:val="%3."/>
      <w:lvlJc w:val="right"/>
      <w:pPr>
        <w:ind w:left="3666" w:hanging="180"/>
      </w:pPr>
    </w:lvl>
    <w:lvl w:ilvl="3" w:tplc="0415000F">
      <w:start w:val="1"/>
      <w:numFmt w:val="decimal"/>
      <w:lvlText w:val="%4."/>
      <w:lvlJc w:val="left"/>
      <w:pPr>
        <w:ind w:left="4386" w:hanging="360"/>
      </w:pPr>
    </w:lvl>
    <w:lvl w:ilvl="4" w:tplc="04150019">
      <w:start w:val="1"/>
      <w:numFmt w:val="lowerLetter"/>
      <w:lvlText w:val="%5."/>
      <w:lvlJc w:val="left"/>
      <w:pPr>
        <w:ind w:left="5106" w:hanging="360"/>
      </w:pPr>
    </w:lvl>
    <w:lvl w:ilvl="5" w:tplc="0415001B">
      <w:start w:val="1"/>
      <w:numFmt w:val="lowerRoman"/>
      <w:lvlText w:val="%6."/>
      <w:lvlJc w:val="right"/>
      <w:pPr>
        <w:ind w:left="5826" w:hanging="180"/>
      </w:pPr>
    </w:lvl>
    <w:lvl w:ilvl="6" w:tplc="0415000F">
      <w:start w:val="1"/>
      <w:numFmt w:val="decimal"/>
      <w:lvlText w:val="%7."/>
      <w:lvlJc w:val="left"/>
      <w:pPr>
        <w:ind w:left="6546" w:hanging="360"/>
      </w:pPr>
    </w:lvl>
    <w:lvl w:ilvl="7" w:tplc="04150019">
      <w:start w:val="1"/>
      <w:numFmt w:val="lowerLetter"/>
      <w:lvlText w:val="%8."/>
      <w:lvlJc w:val="left"/>
      <w:pPr>
        <w:ind w:left="7266" w:hanging="360"/>
      </w:pPr>
    </w:lvl>
    <w:lvl w:ilvl="8" w:tplc="0415001B">
      <w:start w:val="1"/>
      <w:numFmt w:val="lowerRoman"/>
      <w:lvlText w:val="%9."/>
      <w:lvlJc w:val="right"/>
      <w:pPr>
        <w:ind w:left="7986" w:hanging="180"/>
      </w:pPr>
    </w:lvl>
  </w:abstractNum>
  <w:abstractNum w:abstractNumId="5">
    <w:nsid w:val="43560BA2"/>
    <w:multiLevelType w:val="hybridMultilevel"/>
    <w:tmpl w:val="DCE84114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55DB777A"/>
    <w:multiLevelType w:val="hybridMultilevel"/>
    <w:tmpl w:val="C8481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9061B5"/>
    <w:multiLevelType w:val="hybridMultilevel"/>
    <w:tmpl w:val="3FF89CD6"/>
    <w:lvl w:ilvl="0" w:tplc="24C85B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87534"/>
    <w:multiLevelType w:val="hybridMultilevel"/>
    <w:tmpl w:val="51885EF0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9">
    <w:nsid w:val="632012BF"/>
    <w:multiLevelType w:val="hybridMultilevel"/>
    <w:tmpl w:val="4B845EE2"/>
    <w:lvl w:ilvl="0" w:tplc="5C5461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250"/>
        </w:tabs>
        <w:ind w:left="1250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8862634">
      <w:start w:val="8"/>
      <w:numFmt w:val="decimal"/>
      <w:lvlText w:val="%3."/>
      <w:lvlJc w:val="left"/>
      <w:pPr>
        <w:tabs>
          <w:tab w:val="num" w:pos="1753"/>
        </w:tabs>
        <w:ind w:left="2113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0">
    <w:nsid w:val="688A4571"/>
    <w:multiLevelType w:val="hybridMultilevel"/>
    <w:tmpl w:val="3A32E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41A0B"/>
    <w:multiLevelType w:val="hybridMultilevel"/>
    <w:tmpl w:val="B4FCB8FC"/>
    <w:lvl w:ilvl="0" w:tplc="AB4C1F58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109B6"/>
    <w:multiLevelType w:val="hybridMultilevel"/>
    <w:tmpl w:val="1BB6973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3">
    <w:nsid w:val="7A1E1CE5"/>
    <w:multiLevelType w:val="hybridMultilevel"/>
    <w:tmpl w:val="7C925752"/>
    <w:lvl w:ilvl="0" w:tplc="CA6ADB3A">
      <w:start w:val="1"/>
      <w:numFmt w:val="bullet"/>
      <w:lvlText w:val=""/>
      <w:lvlJc w:val="left"/>
      <w:pPr>
        <w:tabs>
          <w:tab w:val="num" w:pos="-132"/>
        </w:tabs>
        <w:ind w:left="-13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cs="Wingdings" w:hint="default"/>
      </w:rPr>
    </w:lvl>
  </w:abstractNum>
  <w:abstractNum w:abstractNumId="14">
    <w:nsid w:val="7ADB7730"/>
    <w:multiLevelType w:val="hybridMultilevel"/>
    <w:tmpl w:val="F85EF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14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3C83"/>
    <w:rsid w:val="0000228F"/>
    <w:rsid w:val="00004DFE"/>
    <w:rsid w:val="000173A5"/>
    <w:rsid w:val="00023992"/>
    <w:rsid w:val="000300AE"/>
    <w:rsid w:val="00037AE3"/>
    <w:rsid w:val="000553AD"/>
    <w:rsid w:val="00060229"/>
    <w:rsid w:val="00061232"/>
    <w:rsid w:val="000679B2"/>
    <w:rsid w:val="00067B0F"/>
    <w:rsid w:val="00073298"/>
    <w:rsid w:val="00074608"/>
    <w:rsid w:val="000B526C"/>
    <w:rsid w:val="000D1A6A"/>
    <w:rsid w:val="000D3FB7"/>
    <w:rsid w:val="000E3CD5"/>
    <w:rsid w:val="000F107F"/>
    <w:rsid w:val="001071CD"/>
    <w:rsid w:val="001155D7"/>
    <w:rsid w:val="00137041"/>
    <w:rsid w:val="00144358"/>
    <w:rsid w:val="001731B7"/>
    <w:rsid w:val="001832EE"/>
    <w:rsid w:val="001B5C3E"/>
    <w:rsid w:val="001E525C"/>
    <w:rsid w:val="0020686A"/>
    <w:rsid w:val="002168F5"/>
    <w:rsid w:val="00224CF4"/>
    <w:rsid w:val="00286081"/>
    <w:rsid w:val="002A5AF1"/>
    <w:rsid w:val="002C5021"/>
    <w:rsid w:val="002C6D5F"/>
    <w:rsid w:val="002E424D"/>
    <w:rsid w:val="002F6B39"/>
    <w:rsid w:val="00302B74"/>
    <w:rsid w:val="00304275"/>
    <w:rsid w:val="00327ACD"/>
    <w:rsid w:val="00341F89"/>
    <w:rsid w:val="00347B17"/>
    <w:rsid w:val="0038098B"/>
    <w:rsid w:val="0038671A"/>
    <w:rsid w:val="003923D6"/>
    <w:rsid w:val="00396513"/>
    <w:rsid w:val="00396679"/>
    <w:rsid w:val="003A1B00"/>
    <w:rsid w:val="003C5E21"/>
    <w:rsid w:val="003D5785"/>
    <w:rsid w:val="00400876"/>
    <w:rsid w:val="00402865"/>
    <w:rsid w:val="00435B19"/>
    <w:rsid w:val="00443C83"/>
    <w:rsid w:val="00447E75"/>
    <w:rsid w:val="004708FB"/>
    <w:rsid w:val="004762B2"/>
    <w:rsid w:val="004844EA"/>
    <w:rsid w:val="00497AC6"/>
    <w:rsid w:val="004A0504"/>
    <w:rsid w:val="004A0E0D"/>
    <w:rsid w:val="004A1CFC"/>
    <w:rsid w:val="004B3108"/>
    <w:rsid w:val="004B62C4"/>
    <w:rsid w:val="004D6E4E"/>
    <w:rsid w:val="004D6EDC"/>
    <w:rsid w:val="004E06BB"/>
    <w:rsid w:val="004E2EAA"/>
    <w:rsid w:val="004E6301"/>
    <w:rsid w:val="0052209F"/>
    <w:rsid w:val="00522F4D"/>
    <w:rsid w:val="00533475"/>
    <w:rsid w:val="00546D86"/>
    <w:rsid w:val="00552064"/>
    <w:rsid w:val="00566CF4"/>
    <w:rsid w:val="005713E1"/>
    <w:rsid w:val="005768D4"/>
    <w:rsid w:val="00586A0B"/>
    <w:rsid w:val="005A413F"/>
    <w:rsid w:val="005B0CF4"/>
    <w:rsid w:val="005B40F1"/>
    <w:rsid w:val="005E03EB"/>
    <w:rsid w:val="005E0CC7"/>
    <w:rsid w:val="005E58A5"/>
    <w:rsid w:val="005F30AA"/>
    <w:rsid w:val="00633BEF"/>
    <w:rsid w:val="00647C5C"/>
    <w:rsid w:val="00660934"/>
    <w:rsid w:val="0068298E"/>
    <w:rsid w:val="00683234"/>
    <w:rsid w:val="006855AA"/>
    <w:rsid w:val="006A0EC9"/>
    <w:rsid w:val="006C1CE7"/>
    <w:rsid w:val="006C78EF"/>
    <w:rsid w:val="006D64DC"/>
    <w:rsid w:val="006F1433"/>
    <w:rsid w:val="007115BD"/>
    <w:rsid w:val="00714864"/>
    <w:rsid w:val="00717C89"/>
    <w:rsid w:val="00733DAA"/>
    <w:rsid w:val="00746092"/>
    <w:rsid w:val="00747B69"/>
    <w:rsid w:val="007544B2"/>
    <w:rsid w:val="00762C96"/>
    <w:rsid w:val="00767726"/>
    <w:rsid w:val="00785A36"/>
    <w:rsid w:val="00787C3C"/>
    <w:rsid w:val="0079196C"/>
    <w:rsid w:val="00791DF1"/>
    <w:rsid w:val="00793E4E"/>
    <w:rsid w:val="007B3AFA"/>
    <w:rsid w:val="007B75F8"/>
    <w:rsid w:val="007D18E1"/>
    <w:rsid w:val="007D72ED"/>
    <w:rsid w:val="007E0BCB"/>
    <w:rsid w:val="007E2895"/>
    <w:rsid w:val="00805CB1"/>
    <w:rsid w:val="008578C5"/>
    <w:rsid w:val="00897262"/>
    <w:rsid w:val="008E0857"/>
    <w:rsid w:val="00906FBC"/>
    <w:rsid w:val="00907763"/>
    <w:rsid w:val="00934037"/>
    <w:rsid w:val="00934F50"/>
    <w:rsid w:val="009436B2"/>
    <w:rsid w:val="00945FD0"/>
    <w:rsid w:val="00987623"/>
    <w:rsid w:val="00992AFE"/>
    <w:rsid w:val="009A06B7"/>
    <w:rsid w:val="009A6BA2"/>
    <w:rsid w:val="009D0B7C"/>
    <w:rsid w:val="009E06B1"/>
    <w:rsid w:val="009E3945"/>
    <w:rsid w:val="00A03847"/>
    <w:rsid w:val="00A10B29"/>
    <w:rsid w:val="00A14D0B"/>
    <w:rsid w:val="00A26483"/>
    <w:rsid w:val="00A40FCE"/>
    <w:rsid w:val="00A413DB"/>
    <w:rsid w:val="00A61D00"/>
    <w:rsid w:val="00A67456"/>
    <w:rsid w:val="00AA1A05"/>
    <w:rsid w:val="00AB105A"/>
    <w:rsid w:val="00AD2E2E"/>
    <w:rsid w:val="00B03E83"/>
    <w:rsid w:val="00B04EE7"/>
    <w:rsid w:val="00B1238A"/>
    <w:rsid w:val="00B14389"/>
    <w:rsid w:val="00B23852"/>
    <w:rsid w:val="00B2694F"/>
    <w:rsid w:val="00B27576"/>
    <w:rsid w:val="00B422F6"/>
    <w:rsid w:val="00B443B6"/>
    <w:rsid w:val="00B7495A"/>
    <w:rsid w:val="00B92394"/>
    <w:rsid w:val="00BA4EED"/>
    <w:rsid w:val="00BA7E32"/>
    <w:rsid w:val="00BC5AA4"/>
    <w:rsid w:val="00BD156B"/>
    <w:rsid w:val="00BD3210"/>
    <w:rsid w:val="00BE0B16"/>
    <w:rsid w:val="00BE21AA"/>
    <w:rsid w:val="00BE73B1"/>
    <w:rsid w:val="00C15736"/>
    <w:rsid w:val="00C262B2"/>
    <w:rsid w:val="00C324AB"/>
    <w:rsid w:val="00C32F2F"/>
    <w:rsid w:val="00C4178F"/>
    <w:rsid w:val="00C46F16"/>
    <w:rsid w:val="00C57991"/>
    <w:rsid w:val="00C60C45"/>
    <w:rsid w:val="00C66856"/>
    <w:rsid w:val="00C9700F"/>
    <w:rsid w:val="00CA0CF1"/>
    <w:rsid w:val="00D05905"/>
    <w:rsid w:val="00D3023C"/>
    <w:rsid w:val="00D317F1"/>
    <w:rsid w:val="00D33034"/>
    <w:rsid w:val="00D87D51"/>
    <w:rsid w:val="00D9141A"/>
    <w:rsid w:val="00D95C3A"/>
    <w:rsid w:val="00DA47D2"/>
    <w:rsid w:val="00DD00D9"/>
    <w:rsid w:val="00DD05BE"/>
    <w:rsid w:val="00DF4387"/>
    <w:rsid w:val="00DF6C90"/>
    <w:rsid w:val="00E010FF"/>
    <w:rsid w:val="00E03E76"/>
    <w:rsid w:val="00E12490"/>
    <w:rsid w:val="00E34AD8"/>
    <w:rsid w:val="00E575C4"/>
    <w:rsid w:val="00E70BAB"/>
    <w:rsid w:val="00E93F4B"/>
    <w:rsid w:val="00EB6150"/>
    <w:rsid w:val="00EF1522"/>
    <w:rsid w:val="00EF4225"/>
    <w:rsid w:val="00EF448E"/>
    <w:rsid w:val="00F076A1"/>
    <w:rsid w:val="00F332EB"/>
    <w:rsid w:val="00F63712"/>
    <w:rsid w:val="00F74686"/>
    <w:rsid w:val="00F96EA1"/>
    <w:rsid w:val="00FD145D"/>
    <w:rsid w:val="00FF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BEF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A6BA2"/>
    <w:pPr>
      <w:spacing w:before="240" w:after="60" w:line="276" w:lineRule="auto"/>
      <w:outlineLvl w:val="5"/>
    </w:pPr>
    <w:rPr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9A6BA2"/>
    <w:rPr>
      <w:rFonts w:eastAsia="Times New Roman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443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293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43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47E7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1A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29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D1A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A14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14D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87D51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1155D7"/>
    <w:pPr>
      <w:spacing w:before="100" w:beforeAutospacing="1" w:after="100" w:afterAutospacing="1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5D7"/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155D7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1155D7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5D7"/>
    <w:rPr>
      <w:sz w:val="24"/>
      <w:szCs w:val="24"/>
    </w:rPr>
  </w:style>
  <w:style w:type="paragraph" w:customStyle="1" w:styleId="ZnakZnak1Znak">
    <w:name w:val="Znak Znak1 Znak"/>
    <w:basedOn w:val="Normalny"/>
    <w:uiPriority w:val="99"/>
    <w:rsid w:val="001155D7"/>
  </w:style>
  <w:style w:type="paragraph" w:styleId="Bezodstpw">
    <w:name w:val="No Spacing"/>
    <w:uiPriority w:val="99"/>
    <w:qFormat/>
    <w:rsid w:val="009A6BA2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9A6BA2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A6BA2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6C78E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F4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42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F422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4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F4225"/>
    <w:rPr>
      <w:b/>
      <w:bCs/>
    </w:rPr>
  </w:style>
  <w:style w:type="paragraph" w:customStyle="1" w:styleId="Default">
    <w:name w:val="Default"/>
    <w:uiPriority w:val="99"/>
    <w:rsid w:val="002068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802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p03213</dc:creator>
  <cp:keywords/>
  <dc:description/>
  <cp:lastModifiedBy>AUTOCAD</cp:lastModifiedBy>
  <cp:revision>7</cp:revision>
  <cp:lastPrinted>2012-03-16T08:27:00Z</cp:lastPrinted>
  <dcterms:created xsi:type="dcterms:W3CDTF">2012-05-07T11:41:00Z</dcterms:created>
  <dcterms:modified xsi:type="dcterms:W3CDTF">2012-05-07T12:31:00Z</dcterms:modified>
</cp:coreProperties>
</file>